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吴川市塘缀镇人民政府</w:t>
      </w:r>
      <w:r>
        <w:rPr>
          <w:rFonts w:hint="eastAsia" w:ascii="方正小标宋简体" w:eastAsia="方正小标宋简体"/>
          <w:sz w:val="44"/>
        </w:rPr>
        <w:t>信息公开申请表</w:t>
      </w:r>
    </w:p>
    <w:tbl>
      <w:tblPr>
        <w:tblStyle w:val="4"/>
        <w:tblW w:w="1017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吴川市塘缀镇人民政府</w:t>
      </w:r>
      <w:r>
        <w:rPr>
          <w:rFonts w:hint="eastAsia" w:ascii="方正小标宋简体" w:eastAsia="方正小标宋简体"/>
          <w:sz w:val="44"/>
        </w:rPr>
        <w:t>信息公开</w:t>
      </w: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申请表</w:t>
      </w:r>
    </w:p>
    <w:tbl>
      <w:tblPr>
        <w:tblStyle w:val="4"/>
        <w:tblW w:w="102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385E87"/>
    <w:rsid w:val="004E6C43"/>
    <w:rsid w:val="00846E3C"/>
    <w:rsid w:val="009A1AB0"/>
    <w:rsid w:val="00A47258"/>
    <w:rsid w:val="00BE0A74"/>
    <w:rsid w:val="012E46AB"/>
    <w:rsid w:val="1CCD5023"/>
    <w:rsid w:val="479F3865"/>
    <w:rsid w:val="54B1106D"/>
    <w:rsid w:val="5C30062B"/>
    <w:rsid w:val="7DB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廖钊鹏</cp:lastModifiedBy>
  <dcterms:modified xsi:type="dcterms:W3CDTF">2019-05-30T08:34:26Z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